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Form - 1A SLO Compliance Log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Geography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Rule="auto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author/publisher along with the manuscript)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-270" w:firstLine="0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highlight w:val="white"/>
          <w:rtl w:val="0"/>
        </w:rPr>
        <w:t xml:space="preserve">GRADE </w:t>
      </w: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Author Name/Signature: ________________________________</w:t>
      </w:r>
    </w:p>
    <w:p w:rsidR="00000000" w:rsidDel="00000000" w:rsidP="00000000" w:rsidRDefault="00000000" w:rsidRPr="00000000" w14:paraId="00000009">
      <w:pPr>
        <w:spacing w:after="100" w:before="10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-27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-28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47"/>
        <w:gridCol w:w="1198"/>
        <w:gridCol w:w="1035"/>
        <w:gridCol w:w="105"/>
        <w:gridCol w:w="1260"/>
        <w:gridCol w:w="105"/>
        <w:gridCol w:w="1035"/>
        <w:gridCol w:w="1276"/>
        <w:gridCol w:w="1276"/>
        <w:tblGridChange w:id="0">
          <w:tblGrid>
            <w:gridCol w:w="2347"/>
            <w:gridCol w:w="1198"/>
            <w:gridCol w:w="1035"/>
            <w:gridCol w:w="105"/>
            <w:gridCol w:w="1260"/>
            <w:gridCol w:w="105"/>
            <w:gridCol w:w="1035"/>
            <w:gridCol w:w="1276"/>
            <w:gridCol w:w="1276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Physical Geography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[SLO: G-08-A-01]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G-08-A-02]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G-08-A-03]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G-08-A-04]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Human Geography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G-08-B-01]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G-08-B-02]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G-08-B-03]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G-08-B-04]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G-08-B-05]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G-08-B-06]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G-08-B-07]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G-08-B-08]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G-08-B-09]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G-08-B-10]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G-08-B-11]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G-08-B-12]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bdd6ee" w:val="clear"/>
                <w:rtl w:val="0"/>
              </w:rPr>
              <w:t xml:space="preserve">Domain C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shd w:fill="bdd6ee" w:val="clear"/>
                <w:rtl w:val="0"/>
              </w:rPr>
              <w:t xml:space="preserve">Environmental Geography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bdd6ee" w:val="clear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b w:val="1"/>
                <w:sz w:val="22"/>
                <w:szCs w:val="22"/>
                <w:shd w:fill="bdd6ee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G-08-C-01]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5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G-08-C-02]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G-08-C-03]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G-08-C-04]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G-08-C-05]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14A7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SH/CSliY2gLwW+rFiEwDpvlavA==">AMUW2mWh0HGSNrIB4GKpNujZfWOLFH3rt6DrPqVwNmpnVzRssukc/tNuGCwqLvO+f6/mMrwvfYKvYSBcuoyOpuAZ22Bbd1bYSyV8aqzOyA47ucOd0O19PQHf4iZjW/SYjgrXNDjJkvNrR/qsWl29D5y/p09oXE3kIcKZLh6f3qojq62rj4c/Qqw=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2022-03-21T20:09:00Z</dcterms:created>
  <dc:creator>Mariam Durrani</dc:creator>
</cp:coreProperties>
</file>