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- 1A SLO Compliance Log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Urdu 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2igzg3j13o0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- 6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8946.0" w:type="dxa"/>
        <w:jc w:val="left"/>
        <w:tblInd w:w="42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84"/>
        <w:gridCol w:w="1134"/>
        <w:gridCol w:w="1080"/>
        <w:gridCol w:w="1200"/>
        <w:gridCol w:w="1110"/>
        <w:gridCol w:w="1020"/>
        <w:gridCol w:w="1418"/>
        <w:tblGridChange w:id="0">
          <w:tblGrid>
            <w:gridCol w:w="1984"/>
            <w:gridCol w:w="1134"/>
            <w:gridCol w:w="1080"/>
            <w:gridCol w:w="1200"/>
            <w:gridCol w:w="1110"/>
            <w:gridCol w:w="1020"/>
            <w:gridCol w:w="1418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Listening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سننا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U-06-A-01]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Speaking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بولنا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U-06-B-03]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5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پڑھنا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U-06-C-07]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لکھنا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U-06-D-10]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Grammar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شناسی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قواعد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U-06-E-16]</w:t>
            </w:r>
          </w:p>
        </w:tc>
      </w:tr>
    </w:tbl>
    <w:p w:rsidR="00000000" w:rsidDel="00000000" w:rsidP="00000000" w:rsidRDefault="00000000" w:rsidRPr="00000000" w14:paraId="0000015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1" w:customStyle="1">
    <w:name w:val="Normal1"/>
    <w:rsid w:val="00147A40"/>
    <w:pPr>
      <w:spacing w:after="160" w:line="259" w:lineRule="auto"/>
    </w:pPr>
    <w:rPr>
      <w:rFonts w:ascii="Calibri" w:cs="Calibri" w:eastAsia="Calibri" w:hAnsi="Calibri"/>
      <w:sz w:val="22"/>
      <w:szCs w:val="22"/>
    </w:r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/SLmOwVLnBm1TeCyIJ+6O7YCw==">AMUW2mVUrhx32B/yMIOh2itbdZl1x5IvZMnCX+88S0qm8hHyRsyPlLUr561xsKnjvf7YAu5XKcuJp5MZP8GZn186OTV0KOB4eYWs6zMiWK8yyvoEJU1zEBGx3LhMLCfnGNwFVChIgVUI1RgZdWrGca3JcNwpwRvdgPYs7K97mF3mHoo87N+v74G0pmUbAv+y661JjrM5afEp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2022-03-21T19:28:00Z</dcterms:created>
  <dc:creator>Mariam Durrani</dc:creator>
</cp:coreProperties>
</file>